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5E1DC" w14:textId="77777777" w:rsidR="004B73F4" w:rsidRDefault="00C76988" w:rsidP="004B73F4">
      <w:pPr>
        <w:pStyle w:val="BodyA"/>
        <w:jc w:val="center"/>
        <w:rPr>
          <w:rFonts w:ascii="Trebuchet MS Bold"/>
          <w:color w:val="004F6B"/>
          <w:sz w:val="32"/>
          <w:szCs w:val="32"/>
        </w:rPr>
      </w:pPr>
      <w:r>
        <w:rPr>
          <w:rFonts w:ascii="Trebuchet MS Bold"/>
          <w:color w:val="004F6B"/>
          <w:sz w:val="32"/>
          <w:szCs w:val="32"/>
        </w:rPr>
        <w:t xml:space="preserve">Questionnaire for Voluntary and Community </w:t>
      </w:r>
    </w:p>
    <w:p w14:paraId="63979263" w14:textId="7F644707" w:rsidR="00961678" w:rsidRDefault="00C76988" w:rsidP="004B73F4">
      <w:pPr>
        <w:pStyle w:val="BodyA"/>
        <w:jc w:val="center"/>
        <w:rPr>
          <w:rFonts w:ascii="Trebuchet MS" w:eastAsia="Trebuchet MS" w:hAnsi="Trebuchet MS" w:cs="Trebuchet MS"/>
          <w:color w:val="004F6B"/>
          <w:sz w:val="32"/>
          <w:szCs w:val="32"/>
        </w:rPr>
      </w:pPr>
      <w:r>
        <w:rPr>
          <w:rFonts w:ascii="Trebuchet MS Bold"/>
          <w:color w:val="004F6B"/>
          <w:sz w:val="32"/>
          <w:szCs w:val="32"/>
        </w:rPr>
        <w:t>organisations within the rural north Chichester locality</w:t>
      </w:r>
    </w:p>
    <w:p w14:paraId="48D7D7B3" w14:textId="77777777" w:rsidR="00961678" w:rsidRDefault="00961678">
      <w:pPr>
        <w:pStyle w:val="BodyA"/>
        <w:rPr>
          <w:rFonts w:ascii="Trebuchet MS" w:eastAsia="Trebuchet MS" w:hAnsi="Trebuchet MS" w:cs="Trebuchet MS"/>
          <w:sz w:val="26"/>
          <w:szCs w:val="26"/>
        </w:rPr>
      </w:pPr>
    </w:p>
    <w:p w14:paraId="1B7AD1E9" w14:textId="44E54740" w:rsidR="00961678" w:rsidRPr="00617C19" w:rsidRDefault="00C76988">
      <w:pPr>
        <w:pStyle w:val="BodyA"/>
        <w:rPr>
          <w:rFonts w:ascii="Trebuchet MS" w:eastAsia="Trebuchet MS" w:hAnsi="Trebuchet MS" w:cs="Trebuchet MS"/>
          <w:sz w:val="24"/>
          <w:szCs w:val="24"/>
        </w:rPr>
      </w:pPr>
      <w:r w:rsidRPr="00617C19">
        <w:rPr>
          <w:rFonts w:ascii="Trebuchet MS" w:hAnsi="Trebuchet MS"/>
          <w:sz w:val="24"/>
          <w:szCs w:val="24"/>
        </w:rPr>
        <w:t>Healthwatch West Sussex continu</w:t>
      </w:r>
      <w:r w:rsidR="00263979" w:rsidRPr="00617C19">
        <w:rPr>
          <w:rFonts w:ascii="Trebuchet MS" w:hAnsi="Trebuchet MS"/>
          <w:sz w:val="24"/>
          <w:szCs w:val="24"/>
        </w:rPr>
        <w:t xml:space="preserve">e </w:t>
      </w:r>
      <w:r w:rsidRPr="00617C19">
        <w:rPr>
          <w:rFonts w:ascii="Trebuchet MS" w:hAnsi="Trebuchet MS"/>
          <w:sz w:val="24"/>
          <w:szCs w:val="24"/>
        </w:rPr>
        <w:t>to work with</w:t>
      </w:r>
      <w:r w:rsidR="00263979" w:rsidRPr="00617C19">
        <w:rPr>
          <w:rFonts w:ascii="Trebuchet MS" w:hAnsi="Trebuchet MS"/>
          <w:sz w:val="24"/>
          <w:szCs w:val="24"/>
        </w:rPr>
        <w:t xml:space="preserve"> local communities and organisations to understand the health and care and</w:t>
      </w:r>
      <w:r w:rsidR="00363A89" w:rsidRPr="00617C19">
        <w:rPr>
          <w:rFonts w:ascii="Trebuchet MS" w:hAnsi="Trebuchet MS"/>
          <w:sz w:val="24"/>
          <w:szCs w:val="24"/>
        </w:rPr>
        <w:t xml:space="preserve"> needs and</w:t>
      </w:r>
      <w:r w:rsidR="00263979" w:rsidRPr="00617C19">
        <w:rPr>
          <w:rFonts w:ascii="Trebuchet MS" w:hAnsi="Trebuchet MS"/>
          <w:sz w:val="24"/>
          <w:szCs w:val="24"/>
        </w:rPr>
        <w:t xml:space="preserve"> challenges experienced in rural communities. </w:t>
      </w:r>
      <w:r w:rsidR="00DD62B0" w:rsidRPr="00617C19">
        <w:rPr>
          <w:rFonts w:ascii="Trebuchet MS" w:hAnsi="Trebuchet MS"/>
          <w:sz w:val="24"/>
          <w:szCs w:val="24"/>
        </w:rPr>
        <w:t xml:space="preserve">Together with clinicians, community organisations, </w:t>
      </w:r>
      <w:r w:rsidR="00263979" w:rsidRPr="00617C19">
        <w:rPr>
          <w:rFonts w:ascii="Trebuchet MS" w:hAnsi="Trebuchet MS"/>
          <w:sz w:val="24"/>
          <w:szCs w:val="24"/>
        </w:rPr>
        <w:t xml:space="preserve">local commissioners and providers </w:t>
      </w:r>
      <w:r w:rsidR="00DD62B0" w:rsidRPr="00617C19">
        <w:rPr>
          <w:rFonts w:ascii="Trebuchet MS" w:hAnsi="Trebuchet MS"/>
          <w:sz w:val="24"/>
          <w:szCs w:val="24"/>
        </w:rPr>
        <w:t xml:space="preserve">we can work in partnership to </w:t>
      </w:r>
      <w:r w:rsidR="00263979" w:rsidRPr="00617C19">
        <w:rPr>
          <w:rFonts w:ascii="Trebuchet MS" w:hAnsi="Trebuchet MS"/>
          <w:sz w:val="24"/>
          <w:szCs w:val="24"/>
        </w:rPr>
        <w:t xml:space="preserve">address </w:t>
      </w:r>
      <w:r w:rsidR="00DD62B0" w:rsidRPr="00617C19">
        <w:rPr>
          <w:rFonts w:ascii="Trebuchet MS" w:hAnsi="Trebuchet MS"/>
          <w:sz w:val="24"/>
          <w:szCs w:val="24"/>
        </w:rPr>
        <w:t xml:space="preserve">current and future </w:t>
      </w:r>
      <w:r w:rsidR="00263979" w:rsidRPr="00617C19">
        <w:rPr>
          <w:rFonts w:ascii="Trebuchet MS" w:hAnsi="Trebuchet MS"/>
          <w:sz w:val="24"/>
          <w:szCs w:val="24"/>
        </w:rPr>
        <w:t>needs</w:t>
      </w:r>
      <w:r w:rsidRPr="00617C19">
        <w:rPr>
          <w:rFonts w:ascii="Trebuchet MS" w:hAnsi="Trebuchet MS"/>
          <w:sz w:val="24"/>
          <w:szCs w:val="24"/>
        </w:rPr>
        <w:t xml:space="preserve">.  </w:t>
      </w:r>
    </w:p>
    <w:p w14:paraId="51D38FFD" w14:textId="77777777" w:rsidR="00961678" w:rsidRPr="00617C19" w:rsidRDefault="00961678">
      <w:pPr>
        <w:pStyle w:val="BodyA"/>
        <w:rPr>
          <w:rFonts w:ascii="Trebuchet MS" w:eastAsia="Trebuchet MS" w:hAnsi="Trebuchet MS" w:cs="Trebuchet MS"/>
          <w:sz w:val="24"/>
          <w:szCs w:val="24"/>
        </w:rPr>
      </w:pPr>
    </w:p>
    <w:p w14:paraId="3C47CD87" w14:textId="7841E2A8" w:rsidR="00961678" w:rsidRPr="00617C19" w:rsidRDefault="00547846">
      <w:pPr>
        <w:pStyle w:val="BodyA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C76988" w:rsidRPr="00617C19">
        <w:rPr>
          <w:rFonts w:ascii="Trebuchet MS" w:hAnsi="Trebuchet MS"/>
          <w:sz w:val="24"/>
          <w:szCs w:val="24"/>
        </w:rPr>
        <w:t xml:space="preserve">revious </w:t>
      </w:r>
      <w:r>
        <w:rPr>
          <w:rFonts w:ascii="Trebuchet MS" w:hAnsi="Trebuchet MS"/>
          <w:sz w:val="24"/>
          <w:szCs w:val="24"/>
        </w:rPr>
        <w:t>engagement</w:t>
      </w:r>
      <w:r w:rsidRPr="00617C19">
        <w:rPr>
          <w:rFonts w:ascii="Trebuchet MS" w:hAnsi="Trebuchet MS"/>
          <w:sz w:val="24"/>
          <w:szCs w:val="24"/>
        </w:rPr>
        <w:t xml:space="preserve"> </w:t>
      </w:r>
      <w:r w:rsidR="00C76988" w:rsidRPr="00617C19">
        <w:rPr>
          <w:rFonts w:ascii="Trebuchet MS" w:hAnsi="Trebuchet MS"/>
          <w:sz w:val="24"/>
          <w:szCs w:val="24"/>
        </w:rPr>
        <w:t xml:space="preserve">and collaboration led by statutory organisations has </w:t>
      </w:r>
      <w:r w:rsidR="00363A89" w:rsidRPr="00617C19">
        <w:rPr>
          <w:rFonts w:ascii="Trebuchet MS" w:hAnsi="Trebuchet MS"/>
          <w:sz w:val="24"/>
          <w:szCs w:val="24"/>
        </w:rPr>
        <w:t xml:space="preserve">understandably </w:t>
      </w:r>
      <w:r w:rsidR="00C76988" w:rsidRPr="00617C19">
        <w:rPr>
          <w:rFonts w:ascii="Trebuchet MS" w:hAnsi="Trebuchet MS"/>
          <w:sz w:val="24"/>
          <w:szCs w:val="24"/>
        </w:rPr>
        <w:t>been paused</w:t>
      </w:r>
      <w:r w:rsidR="00DD62B0" w:rsidRPr="00617C19">
        <w:rPr>
          <w:rFonts w:ascii="Trebuchet MS" w:hAnsi="Trebuchet MS"/>
          <w:sz w:val="24"/>
          <w:szCs w:val="24"/>
        </w:rPr>
        <w:t xml:space="preserve"> as a result of the pandemic</w:t>
      </w:r>
      <w:r w:rsidR="00C76988" w:rsidRPr="00617C19">
        <w:rPr>
          <w:rFonts w:ascii="Trebuchet MS" w:hAnsi="Trebuchet MS"/>
          <w:sz w:val="24"/>
          <w:szCs w:val="24"/>
        </w:rPr>
        <w:t xml:space="preserve">. </w:t>
      </w:r>
      <w:r w:rsidR="00363A89" w:rsidRPr="00617C19">
        <w:rPr>
          <w:rFonts w:ascii="Trebuchet MS" w:hAnsi="Trebuchet MS"/>
          <w:sz w:val="24"/>
          <w:szCs w:val="24"/>
        </w:rPr>
        <w:t xml:space="preserve">Our public insight </w:t>
      </w:r>
      <w:r>
        <w:rPr>
          <w:rFonts w:ascii="Trebuchet MS" w:hAnsi="Trebuchet MS"/>
          <w:sz w:val="24"/>
          <w:szCs w:val="24"/>
        </w:rPr>
        <w:t>suggests</w:t>
      </w:r>
      <w:r w:rsidRPr="00617C19">
        <w:rPr>
          <w:rFonts w:ascii="Trebuchet MS" w:hAnsi="Trebuchet MS"/>
          <w:sz w:val="24"/>
          <w:szCs w:val="24"/>
        </w:rPr>
        <w:t xml:space="preserve"> </w:t>
      </w:r>
      <w:r w:rsidR="00363A89" w:rsidRPr="00617C19">
        <w:rPr>
          <w:rFonts w:ascii="Trebuchet MS" w:hAnsi="Trebuchet MS"/>
          <w:sz w:val="24"/>
          <w:szCs w:val="24"/>
        </w:rPr>
        <w:t xml:space="preserve">needs are still high but that they may be </w:t>
      </w:r>
      <w:r w:rsidR="00DD62B0" w:rsidRPr="00617C19">
        <w:rPr>
          <w:rFonts w:ascii="Trebuchet MS" w:hAnsi="Trebuchet MS"/>
          <w:sz w:val="24"/>
          <w:szCs w:val="24"/>
        </w:rPr>
        <w:t>changing</w:t>
      </w:r>
      <w:r>
        <w:rPr>
          <w:rFonts w:ascii="Trebuchet MS" w:hAnsi="Trebuchet MS"/>
          <w:sz w:val="24"/>
          <w:szCs w:val="24"/>
        </w:rPr>
        <w:t>,</w:t>
      </w:r>
      <w:r w:rsidR="00DD62B0" w:rsidRPr="00617C19">
        <w:rPr>
          <w:rFonts w:ascii="Trebuchet MS" w:hAnsi="Trebuchet MS"/>
          <w:sz w:val="24"/>
          <w:szCs w:val="24"/>
        </w:rPr>
        <w:t xml:space="preserve"> as a result of the pandemic</w:t>
      </w:r>
      <w:r w:rsidR="00363A89" w:rsidRPr="00617C19">
        <w:rPr>
          <w:rFonts w:ascii="Trebuchet MS" w:hAnsi="Trebuchet MS"/>
          <w:sz w:val="24"/>
          <w:szCs w:val="24"/>
        </w:rPr>
        <w:t>. We</w:t>
      </w:r>
      <w:r w:rsidR="00DD62B0" w:rsidRPr="00617C19">
        <w:rPr>
          <w:rFonts w:ascii="Trebuchet MS" w:hAnsi="Trebuchet MS"/>
          <w:sz w:val="24"/>
          <w:szCs w:val="24"/>
        </w:rPr>
        <w:t xml:space="preserve"> want to explore with</w:t>
      </w:r>
      <w:r w:rsidR="00C76988" w:rsidRPr="00617C19">
        <w:rPr>
          <w:rFonts w:ascii="Trebuchet MS" w:hAnsi="Trebuchet MS"/>
          <w:sz w:val="24"/>
          <w:szCs w:val="24"/>
        </w:rPr>
        <w:t xml:space="preserve"> </w:t>
      </w:r>
      <w:r w:rsidR="00DD62B0" w:rsidRPr="00617C19">
        <w:rPr>
          <w:rFonts w:ascii="Trebuchet MS" w:hAnsi="Trebuchet MS"/>
          <w:sz w:val="24"/>
          <w:szCs w:val="24"/>
        </w:rPr>
        <w:t>all groups and organisations in the area, what health and care needs are</w:t>
      </w:r>
      <w:r>
        <w:rPr>
          <w:rFonts w:ascii="Trebuchet MS" w:hAnsi="Trebuchet MS"/>
          <w:sz w:val="24"/>
          <w:szCs w:val="24"/>
        </w:rPr>
        <w:t xml:space="preserve"> now</w:t>
      </w:r>
      <w:r w:rsidR="00DD62B0" w:rsidRPr="00617C19">
        <w:rPr>
          <w:rFonts w:ascii="Trebuchet MS" w:hAnsi="Trebuchet MS"/>
          <w:sz w:val="24"/>
          <w:szCs w:val="24"/>
        </w:rPr>
        <w:t xml:space="preserve">, and whether </w:t>
      </w:r>
      <w:r w:rsidR="00C76988" w:rsidRPr="00617C19">
        <w:rPr>
          <w:rFonts w:ascii="Trebuchet MS" w:hAnsi="Trebuchet MS"/>
          <w:sz w:val="24"/>
          <w:szCs w:val="24"/>
        </w:rPr>
        <w:t>alternative models</w:t>
      </w:r>
      <w:r w:rsidR="00DD62B0" w:rsidRPr="00617C19">
        <w:rPr>
          <w:rFonts w:ascii="Trebuchet MS" w:hAnsi="Trebuchet MS"/>
          <w:sz w:val="24"/>
          <w:szCs w:val="24"/>
        </w:rPr>
        <w:t xml:space="preserve"> of provision may be effective </w:t>
      </w:r>
      <w:r>
        <w:rPr>
          <w:rFonts w:ascii="Trebuchet MS" w:hAnsi="Trebuchet MS"/>
          <w:sz w:val="24"/>
          <w:szCs w:val="24"/>
        </w:rPr>
        <w:t>going forward</w:t>
      </w:r>
      <w:bookmarkStart w:id="0" w:name="_GoBack"/>
      <w:bookmarkEnd w:id="0"/>
      <w:r w:rsidR="00C76988" w:rsidRPr="00617C19">
        <w:rPr>
          <w:rFonts w:ascii="Trebuchet MS" w:hAnsi="Trebuchet MS"/>
          <w:sz w:val="24"/>
          <w:szCs w:val="24"/>
        </w:rPr>
        <w:t xml:space="preserve">. </w:t>
      </w:r>
    </w:p>
    <w:p w14:paraId="29A48E1C" w14:textId="77777777" w:rsidR="00961678" w:rsidRPr="00617C19" w:rsidRDefault="00961678">
      <w:pPr>
        <w:pStyle w:val="BodyA"/>
        <w:rPr>
          <w:rFonts w:ascii="Trebuchet MS" w:eastAsia="Trebuchet MS" w:hAnsi="Trebuchet MS" w:cs="Trebuchet MS"/>
          <w:sz w:val="24"/>
          <w:szCs w:val="24"/>
        </w:rPr>
      </w:pPr>
    </w:p>
    <w:p w14:paraId="40C4CC90" w14:textId="77651C8C" w:rsidR="00617C19" w:rsidRDefault="00C76988">
      <w:pPr>
        <w:pStyle w:val="BodyA"/>
        <w:rPr>
          <w:rFonts w:ascii="Trebuchet MS" w:hAnsi="Trebuchet MS"/>
          <w:sz w:val="24"/>
          <w:szCs w:val="24"/>
        </w:rPr>
      </w:pPr>
      <w:r w:rsidRPr="00617C19">
        <w:rPr>
          <w:rFonts w:ascii="Trebuchet MS" w:hAnsi="Trebuchet MS"/>
          <w:sz w:val="24"/>
          <w:szCs w:val="24"/>
        </w:rPr>
        <w:t xml:space="preserve">Please </w:t>
      </w:r>
      <w:r w:rsidR="00DD62B0" w:rsidRPr="00617C19">
        <w:rPr>
          <w:rFonts w:ascii="Trebuchet MS" w:hAnsi="Trebuchet MS"/>
          <w:sz w:val="24"/>
          <w:szCs w:val="24"/>
        </w:rPr>
        <w:t xml:space="preserve">take a few minutes to </w:t>
      </w:r>
      <w:r w:rsidR="00363A89" w:rsidRPr="00617C19">
        <w:rPr>
          <w:rFonts w:ascii="Trebuchet MS" w:hAnsi="Trebuchet MS"/>
          <w:sz w:val="24"/>
          <w:szCs w:val="24"/>
        </w:rPr>
        <w:t xml:space="preserve">share the perspective and experience of your </w:t>
      </w:r>
      <w:proofErr w:type="spellStart"/>
      <w:r w:rsidR="00363A89" w:rsidRPr="00617C19">
        <w:rPr>
          <w:rFonts w:ascii="Trebuchet MS" w:hAnsi="Trebuchet MS"/>
          <w:sz w:val="24"/>
          <w:szCs w:val="24"/>
        </w:rPr>
        <w:t>organisation</w:t>
      </w:r>
      <w:proofErr w:type="spellEnd"/>
      <w:r w:rsidR="00363A89" w:rsidRPr="00617C19">
        <w:rPr>
          <w:rFonts w:ascii="Trebuchet MS" w:hAnsi="Trebuchet MS"/>
          <w:sz w:val="24"/>
          <w:szCs w:val="24"/>
        </w:rPr>
        <w:t xml:space="preserve"> </w:t>
      </w:r>
      <w:r w:rsidRPr="00617C19">
        <w:rPr>
          <w:rFonts w:ascii="Trebuchet MS" w:hAnsi="Trebuchet MS"/>
          <w:sz w:val="24"/>
          <w:szCs w:val="24"/>
        </w:rPr>
        <w:t xml:space="preserve">via this </w:t>
      </w:r>
      <w:hyperlink r:id="rId6" w:history="1">
        <w:r w:rsidR="00363A89" w:rsidRPr="00FF7152">
          <w:rPr>
            <w:rStyle w:val="Hyperlink"/>
            <w:rFonts w:ascii="Trebuchet MS" w:hAnsi="Trebuchet MS"/>
            <w:color w:val="0000FF"/>
            <w:sz w:val="24"/>
            <w:szCs w:val="24"/>
          </w:rPr>
          <w:t xml:space="preserve">online survey </w:t>
        </w:r>
        <w:r w:rsidRPr="00FF7152">
          <w:rPr>
            <w:rStyle w:val="Hyperlink"/>
            <w:rFonts w:ascii="Trebuchet MS" w:hAnsi="Trebuchet MS"/>
            <w:color w:val="0000FF"/>
            <w:sz w:val="24"/>
            <w:szCs w:val="24"/>
          </w:rPr>
          <w:t>link</w:t>
        </w:r>
        <w:r w:rsidR="00363A89" w:rsidRPr="00FF7152">
          <w:rPr>
            <w:rStyle w:val="Hyperlink"/>
            <w:rFonts w:ascii="Trebuchet MS" w:hAnsi="Trebuchet MS"/>
            <w:color w:val="0000FF"/>
            <w:sz w:val="24"/>
            <w:szCs w:val="24"/>
          </w:rPr>
          <w:t>.</w:t>
        </w:r>
      </w:hyperlink>
      <w:r w:rsidR="00363A89" w:rsidRPr="00FF7152">
        <w:rPr>
          <w:rFonts w:ascii="Trebuchet MS" w:hAnsi="Trebuchet MS"/>
          <w:color w:val="auto"/>
          <w:sz w:val="24"/>
          <w:szCs w:val="24"/>
        </w:rPr>
        <w:t xml:space="preserve"> </w:t>
      </w:r>
      <w:r w:rsidR="00363A89" w:rsidRPr="00617C19">
        <w:rPr>
          <w:rFonts w:ascii="Trebuchet MS" w:hAnsi="Trebuchet MS"/>
          <w:sz w:val="24"/>
          <w:szCs w:val="24"/>
        </w:rPr>
        <w:t>We will share the collected insight with you and ensure you have the opportunity to be</w:t>
      </w:r>
      <w:r w:rsidRPr="00617C19">
        <w:rPr>
          <w:rFonts w:ascii="Trebuchet MS" w:hAnsi="Trebuchet MS"/>
          <w:sz w:val="24"/>
          <w:szCs w:val="24"/>
        </w:rPr>
        <w:t xml:space="preserve"> part of any </w:t>
      </w:r>
      <w:r w:rsidR="00363A89" w:rsidRPr="00617C19">
        <w:rPr>
          <w:rFonts w:ascii="Trebuchet MS" w:hAnsi="Trebuchet MS"/>
          <w:sz w:val="24"/>
          <w:szCs w:val="24"/>
        </w:rPr>
        <w:t>future</w:t>
      </w:r>
      <w:r w:rsidRPr="00617C19">
        <w:rPr>
          <w:rFonts w:ascii="Trebuchet MS" w:hAnsi="Trebuchet MS"/>
          <w:sz w:val="24"/>
          <w:szCs w:val="24"/>
        </w:rPr>
        <w:t xml:space="preserve"> discussions</w:t>
      </w:r>
      <w:r w:rsidR="00363A89" w:rsidRPr="00617C19">
        <w:rPr>
          <w:rFonts w:ascii="Trebuchet MS" w:hAnsi="Trebuchet MS"/>
          <w:sz w:val="24"/>
          <w:szCs w:val="24"/>
        </w:rPr>
        <w:t xml:space="preserve"> if you wish to be involved</w:t>
      </w:r>
      <w:r w:rsidRPr="00617C19">
        <w:rPr>
          <w:rFonts w:ascii="Trebuchet MS" w:hAnsi="Trebuchet MS"/>
          <w:sz w:val="24"/>
          <w:szCs w:val="24"/>
        </w:rPr>
        <w:t xml:space="preserve">. </w:t>
      </w:r>
    </w:p>
    <w:p w14:paraId="4867819F" w14:textId="30A37D63" w:rsidR="00961678" w:rsidRPr="00617C19" w:rsidRDefault="00363A89">
      <w:pPr>
        <w:pStyle w:val="BodyA"/>
        <w:rPr>
          <w:rFonts w:ascii="Trebuchet MS" w:eastAsia="Trebuchet MS Bold" w:hAnsi="Trebuchet MS" w:cs="Trebuchet MS Bold"/>
          <w:sz w:val="24"/>
          <w:szCs w:val="24"/>
        </w:rPr>
      </w:pPr>
      <w:r w:rsidRPr="00617C19">
        <w:rPr>
          <w:rFonts w:ascii="Trebuchet MS" w:hAnsi="Trebuchet MS"/>
          <w:sz w:val="24"/>
          <w:szCs w:val="24"/>
        </w:rPr>
        <w:br/>
      </w:r>
      <w:r w:rsidR="00C76988" w:rsidRPr="00617C19">
        <w:rPr>
          <w:rFonts w:ascii="Trebuchet MS" w:hAnsi="Trebuchet MS"/>
          <w:sz w:val="24"/>
          <w:szCs w:val="24"/>
        </w:rPr>
        <w:t xml:space="preserve">Alternatively, you can complete and email this to </w:t>
      </w:r>
      <w:r w:rsidR="00617C19">
        <w:rPr>
          <w:rFonts w:ascii="Trebuchet MS" w:hAnsi="Trebuchet MS"/>
          <w:sz w:val="24"/>
          <w:szCs w:val="24"/>
        </w:rPr>
        <w:t xml:space="preserve">Cheryl Berry, Community Partnership Lead, </w:t>
      </w:r>
      <w:hyperlink r:id="rId7" w:history="1">
        <w:r w:rsidR="00617C19" w:rsidRPr="00FF7152">
          <w:rPr>
            <w:rStyle w:val="Hyperlink"/>
            <w:rFonts w:ascii="Trebuchet MS" w:eastAsia="Trebuchet MS" w:hAnsi="Trebuchet MS" w:cs="Trebuchet MS"/>
            <w:color w:val="0000FF"/>
            <w:sz w:val="24"/>
            <w:szCs w:val="24"/>
          </w:rPr>
          <w:t>cheryl.berry@healthwatchwestsussex.co.uk</w:t>
        </w:r>
      </w:hyperlink>
      <w:r w:rsidR="00C76988" w:rsidRPr="00617C19">
        <w:rPr>
          <w:rFonts w:ascii="Trebuchet MS" w:hAnsi="Trebuchet MS"/>
          <w:sz w:val="24"/>
          <w:szCs w:val="24"/>
        </w:rPr>
        <w:t>.</w:t>
      </w:r>
    </w:p>
    <w:p w14:paraId="45E49850" w14:textId="77777777" w:rsidR="00961678" w:rsidRDefault="00961678">
      <w:pPr>
        <w:pStyle w:val="BodyA"/>
        <w:rPr>
          <w:rFonts w:ascii="Trebuchet MS Bold" w:eastAsia="Trebuchet MS Bold" w:hAnsi="Trebuchet MS Bold" w:cs="Trebuchet MS Bold"/>
          <w:sz w:val="24"/>
          <w:szCs w:val="24"/>
        </w:rPr>
      </w:pPr>
    </w:p>
    <w:tbl>
      <w:tblPr>
        <w:tblW w:w="969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710"/>
      </w:tblGrid>
      <w:tr w:rsidR="00961678" w14:paraId="106795B8" w14:textId="77777777">
        <w:trPr>
          <w:trHeight w:val="407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40FF3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Your name</w:t>
            </w:r>
          </w:p>
        </w:tc>
        <w:tc>
          <w:tcPr>
            <w:tcW w:w="7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C3C8" w14:textId="77777777" w:rsidR="00961678" w:rsidRDefault="00961678"/>
        </w:tc>
      </w:tr>
      <w:tr w:rsidR="00961678" w14:paraId="65990DA0" w14:textId="77777777">
        <w:trPr>
          <w:trHeight w:val="407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60F3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Date</w:t>
            </w:r>
          </w:p>
        </w:tc>
        <w:tc>
          <w:tcPr>
            <w:tcW w:w="7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3173" w14:textId="77777777" w:rsidR="00961678" w:rsidRDefault="00961678"/>
        </w:tc>
      </w:tr>
      <w:tr w:rsidR="00961678" w14:paraId="46D156F7" w14:textId="77777777">
        <w:trPr>
          <w:trHeight w:val="570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C8EEA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Your organisation</w:t>
            </w:r>
          </w:p>
        </w:tc>
        <w:tc>
          <w:tcPr>
            <w:tcW w:w="7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6E0A" w14:textId="77777777" w:rsidR="00961678" w:rsidRDefault="00961678"/>
        </w:tc>
      </w:tr>
    </w:tbl>
    <w:p w14:paraId="680219B2" w14:textId="77777777" w:rsidR="00961678" w:rsidRDefault="00961678">
      <w:pPr>
        <w:pStyle w:val="BodyA"/>
        <w:rPr>
          <w:rFonts w:ascii="Trebuchet MS Bold" w:eastAsia="Trebuchet MS Bold" w:hAnsi="Trebuchet MS Bold" w:cs="Trebuchet MS Bold"/>
          <w:sz w:val="24"/>
          <w:szCs w:val="24"/>
        </w:rPr>
      </w:pPr>
    </w:p>
    <w:p w14:paraId="33A0A4F2" w14:textId="77777777" w:rsidR="00961678" w:rsidRDefault="00961678">
      <w:pPr>
        <w:pStyle w:val="Body"/>
        <w:rPr>
          <w:rFonts w:ascii="Trebuchet MS" w:eastAsia="Trebuchet MS" w:hAnsi="Trebuchet MS" w:cs="Trebuchet MS"/>
          <w:sz w:val="24"/>
          <w:szCs w:val="24"/>
        </w:rPr>
      </w:pPr>
    </w:p>
    <w:tbl>
      <w:tblPr>
        <w:tblW w:w="96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957"/>
      </w:tblGrid>
      <w:tr w:rsidR="00961678" w14:paraId="70CE2A81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A53E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Q1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40062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Who are your clients or target population?</w:t>
            </w:r>
          </w:p>
          <w:p w14:paraId="28AF86AC" w14:textId="77777777" w:rsidR="00961678" w:rsidRDefault="00961678">
            <w:pPr>
              <w:pStyle w:val="BodyA"/>
            </w:pPr>
          </w:p>
        </w:tc>
      </w:tr>
      <w:tr w:rsidR="00961678" w14:paraId="0150DA4E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95A5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Q2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9B4E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How many individuals/families do you support on a regular/monthly basis?</w:t>
            </w:r>
          </w:p>
        </w:tc>
      </w:tr>
      <w:tr w:rsidR="00961678" w14:paraId="53FC6005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38315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Q3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87E91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What are your clients</w:t>
            </w:r>
            <w:r>
              <w:rPr>
                <w:rFonts w:hAnsi="Trebuchet MS"/>
                <w:sz w:val="24"/>
                <w:szCs w:val="24"/>
              </w:rPr>
              <w:t>’</w:t>
            </w:r>
            <w:r>
              <w:rPr>
                <w:rFonts w:hAnsi="Trebuchet MS"/>
                <w:sz w:val="24"/>
                <w:szCs w:val="24"/>
              </w:rPr>
              <w:t xml:space="preserve"> </w:t>
            </w:r>
            <w:r>
              <w:rPr>
                <w:rFonts w:ascii="Trebuchet MS"/>
                <w:sz w:val="24"/>
                <w:szCs w:val="24"/>
              </w:rPr>
              <w:t xml:space="preserve">greatest </w:t>
            </w:r>
            <w:r>
              <w:rPr>
                <w:rFonts w:ascii="Trebuchet MS"/>
                <w:i/>
                <w:iCs/>
                <w:color w:val="004F6B"/>
                <w:sz w:val="24"/>
                <w:szCs w:val="24"/>
              </w:rPr>
              <w:t>health and wellbeing</w:t>
            </w:r>
            <w:r>
              <w:rPr>
                <w:rFonts w:ascii="Trebuchet MS"/>
                <w:color w:val="004F6B"/>
                <w:sz w:val="24"/>
                <w:szCs w:val="24"/>
              </w:rPr>
              <w:t xml:space="preserve"> </w:t>
            </w:r>
            <w:r>
              <w:rPr>
                <w:rFonts w:ascii="Trebuchet MS"/>
                <w:sz w:val="24"/>
                <w:szCs w:val="24"/>
              </w:rPr>
              <w:t>needs?</w:t>
            </w:r>
          </w:p>
        </w:tc>
      </w:tr>
      <w:tr w:rsidR="00961678" w14:paraId="4370C5EB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923C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Q4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C948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Do they face difficulties in meeting these needs (if so please outline)?</w:t>
            </w:r>
          </w:p>
        </w:tc>
      </w:tr>
      <w:tr w:rsidR="00961678" w14:paraId="62A5AED9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9E63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lastRenderedPageBreak/>
              <w:t>Q5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29E2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What does your service provide?</w:t>
            </w:r>
          </w:p>
        </w:tc>
      </w:tr>
      <w:tr w:rsidR="00961678" w14:paraId="4435B2C2" w14:textId="77777777">
        <w:trPr>
          <w:trHeight w:val="1690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9C51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Q6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68EF7" w14:textId="0271CBD8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Does your organisation</w:t>
            </w:r>
            <w:r>
              <w:rPr>
                <w:rFonts w:hAnsi="Trebuchet MS"/>
                <w:sz w:val="24"/>
                <w:szCs w:val="24"/>
              </w:rPr>
              <w:t>’</w:t>
            </w:r>
            <w:r>
              <w:rPr>
                <w:rFonts w:ascii="Trebuchet MS"/>
                <w:sz w:val="24"/>
                <w:szCs w:val="24"/>
              </w:rPr>
              <w:t xml:space="preserve">s work include any direct provision of health and or wellbeing services/support? </w:t>
            </w:r>
          </w:p>
          <w:p w14:paraId="60E774C4" w14:textId="77777777" w:rsidR="00961678" w:rsidRDefault="0096167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0CB29816" w14:textId="77777777" w:rsidR="00961678" w:rsidRDefault="00C76988">
            <w:pPr>
              <w:pStyle w:val="BodyA"/>
              <w:rPr>
                <w:rFonts w:ascii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YES / NO / UNSURE / NOT APPLICABLE</w:t>
            </w:r>
          </w:p>
          <w:p w14:paraId="09EF0BA2" w14:textId="77777777" w:rsidR="004B73F4" w:rsidRDefault="004B73F4">
            <w:pPr>
              <w:pStyle w:val="BodyA"/>
              <w:rPr>
                <w:rFonts w:ascii="Trebuchet MS"/>
                <w:sz w:val="24"/>
                <w:szCs w:val="24"/>
              </w:rPr>
            </w:pPr>
          </w:p>
          <w:p w14:paraId="329DF0F0" w14:textId="1FCE0013" w:rsidR="004B73F4" w:rsidRDefault="004B73F4" w:rsidP="004B73F4">
            <w:pPr>
              <w:pStyle w:val="BodyA"/>
              <w:rPr>
                <w:rFonts w:ascii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If yes, would you have capacity to extend this provision if needed (working in partnership or co-locating could result in increased awareness and demand)?</w:t>
            </w:r>
          </w:p>
          <w:p w14:paraId="3CE5A39B" w14:textId="50C24ED2" w:rsidR="004B73F4" w:rsidRDefault="004B73F4" w:rsidP="004B73F4">
            <w:pPr>
              <w:pStyle w:val="BodyA"/>
              <w:rPr>
                <w:rFonts w:ascii="Trebuchet MS"/>
                <w:sz w:val="24"/>
                <w:szCs w:val="24"/>
              </w:rPr>
            </w:pPr>
          </w:p>
          <w:p w14:paraId="2A7777A5" w14:textId="0E9BBD48" w:rsidR="004B73F4" w:rsidRPr="004B73F4" w:rsidRDefault="004B73F4">
            <w:pPr>
              <w:pStyle w:val="BodyA"/>
              <w:rPr>
                <w:rFonts w:ascii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YES / NO / UNSURE / NOT APPLICABLE</w:t>
            </w:r>
          </w:p>
        </w:tc>
      </w:tr>
      <w:tr w:rsidR="00961678" w14:paraId="322159AC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90B2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Q7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DCCC" w14:textId="55A196AD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How has COVI</w:t>
            </w:r>
            <w:r w:rsidR="00547846">
              <w:rPr>
                <w:rFonts w:ascii="Trebuchet MS"/>
                <w:sz w:val="24"/>
                <w:szCs w:val="24"/>
              </w:rPr>
              <w:t>D</w:t>
            </w:r>
            <w:r>
              <w:rPr>
                <w:rFonts w:ascii="Trebuchet MS"/>
                <w:sz w:val="24"/>
                <w:szCs w:val="24"/>
              </w:rPr>
              <w:t xml:space="preserve">-19 affected your daily working as an organisation in the last </w:t>
            </w:r>
            <w:r w:rsidR="009C5F5B">
              <w:rPr>
                <w:rFonts w:ascii="Trebuchet MS"/>
                <w:sz w:val="24"/>
                <w:szCs w:val="24"/>
              </w:rPr>
              <w:t>5</w:t>
            </w:r>
            <w:r>
              <w:rPr>
                <w:rFonts w:ascii="Trebuchet MS"/>
                <w:sz w:val="24"/>
                <w:szCs w:val="24"/>
              </w:rPr>
              <w:t xml:space="preserve"> months? How have you adapted as an organisation</w:t>
            </w:r>
            <w:r w:rsidR="009C5F5B">
              <w:rPr>
                <w:rFonts w:ascii="Trebuchet MS"/>
                <w:sz w:val="24"/>
                <w:szCs w:val="24"/>
              </w:rPr>
              <w:t>, are you using virtual</w:t>
            </w:r>
            <w:r w:rsidR="00547846">
              <w:rPr>
                <w:rFonts w:ascii="Trebuchet MS"/>
                <w:sz w:val="24"/>
                <w:szCs w:val="24"/>
              </w:rPr>
              <w:t>/digital</w:t>
            </w:r>
            <w:r>
              <w:rPr>
                <w:rFonts w:ascii="Trebuchet MS"/>
                <w:sz w:val="24"/>
                <w:szCs w:val="24"/>
              </w:rPr>
              <w:t xml:space="preserve"> and how do you see the future in this respect?</w:t>
            </w:r>
          </w:p>
        </w:tc>
      </w:tr>
      <w:tr w:rsidR="00961678" w14:paraId="0AAE0003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F3FA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Q8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8528" w14:textId="2C50F9BD" w:rsidR="00961678" w:rsidRDefault="00547846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D</w:t>
            </w:r>
            <w:r w:rsidR="00C76988">
              <w:rPr>
                <w:rFonts w:ascii="Trebuchet MS"/>
                <w:sz w:val="24"/>
                <w:szCs w:val="24"/>
              </w:rPr>
              <w:t xml:space="preserve">o you feel </w:t>
            </w:r>
            <w:r>
              <w:rPr>
                <w:rFonts w:ascii="Trebuchet MS"/>
                <w:sz w:val="24"/>
                <w:szCs w:val="24"/>
              </w:rPr>
              <w:t>there are</w:t>
            </w:r>
            <w:r w:rsidR="00C76988">
              <w:rPr>
                <w:rFonts w:ascii="Trebuchet MS"/>
                <w:sz w:val="24"/>
                <w:szCs w:val="24"/>
              </w:rPr>
              <w:t xml:space="preserve"> benefits </w:t>
            </w:r>
            <w:r>
              <w:rPr>
                <w:rFonts w:ascii="Trebuchet MS"/>
                <w:sz w:val="24"/>
                <w:szCs w:val="24"/>
              </w:rPr>
              <w:t xml:space="preserve">for </w:t>
            </w:r>
            <w:r w:rsidR="00C76988">
              <w:rPr>
                <w:rFonts w:ascii="Trebuchet MS"/>
                <w:sz w:val="24"/>
                <w:szCs w:val="24"/>
              </w:rPr>
              <w:t xml:space="preserve">your clients </w:t>
            </w:r>
            <w:r>
              <w:rPr>
                <w:rFonts w:ascii="Trebuchet MS"/>
                <w:sz w:val="24"/>
                <w:szCs w:val="24"/>
              </w:rPr>
              <w:t xml:space="preserve">in </w:t>
            </w:r>
            <w:r w:rsidR="00C76988">
              <w:rPr>
                <w:rFonts w:ascii="Trebuchet MS"/>
                <w:sz w:val="24"/>
                <w:szCs w:val="24"/>
              </w:rPr>
              <w:t xml:space="preserve">your organisation </w:t>
            </w:r>
            <w:r>
              <w:rPr>
                <w:rFonts w:ascii="Trebuchet MS"/>
                <w:sz w:val="24"/>
                <w:szCs w:val="24"/>
              </w:rPr>
              <w:t xml:space="preserve">being </w:t>
            </w:r>
            <w:r w:rsidR="00C76988">
              <w:rPr>
                <w:rFonts w:ascii="Trebuchet MS"/>
                <w:sz w:val="24"/>
                <w:szCs w:val="24"/>
              </w:rPr>
              <w:t>co-located with other community organisations and statutory organisations on one site?</w:t>
            </w:r>
            <w:r>
              <w:rPr>
                <w:rFonts w:ascii="Trebuchet MS"/>
                <w:sz w:val="24"/>
                <w:szCs w:val="24"/>
              </w:rPr>
              <w:t xml:space="preserve"> If Yes, please give more detail:</w:t>
            </w:r>
          </w:p>
        </w:tc>
      </w:tr>
      <w:tr w:rsidR="00961678" w14:paraId="0CA65288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3A92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Q9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D7D1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What would you need from any possible co-located site (flag essential and desirable)?</w:t>
            </w:r>
          </w:p>
        </w:tc>
      </w:tr>
      <w:tr w:rsidR="00961678" w14:paraId="060EED44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EA92" w14:textId="77777777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Q10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C199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Do you see a possible role for mobile outreach for your organisation?</w:t>
            </w:r>
          </w:p>
        </w:tc>
      </w:tr>
      <w:tr w:rsidR="009C5F5B" w14:paraId="7422FF6B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F1FD" w14:textId="244434C0" w:rsidR="009C5F5B" w:rsidRDefault="009C5F5B">
            <w:pPr>
              <w:pStyle w:val="BodyA"/>
              <w:rPr>
                <w:rFonts w:ascii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Q11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304F" w14:textId="32729BF7" w:rsidR="009C5F5B" w:rsidRDefault="009C5F5B">
            <w:pPr>
              <w:pStyle w:val="BodyA"/>
              <w:rPr>
                <w:rFonts w:ascii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Do you have capacity to work in partnership with others?</w:t>
            </w:r>
          </w:p>
        </w:tc>
      </w:tr>
      <w:tr w:rsidR="00961678" w14:paraId="711D09A2" w14:textId="77777777">
        <w:trPr>
          <w:trHeight w:val="1144"/>
        </w:trPr>
        <w:tc>
          <w:tcPr>
            <w:tcW w:w="7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105A6" w14:textId="43495202" w:rsidR="00961678" w:rsidRDefault="00C76988">
            <w:pPr>
              <w:pStyle w:val="BodyA"/>
            </w:pPr>
            <w:r>
              <w:rPr>
                <w:rFonts w:ascii="Trebuchet MS"/>
                <w:sz w:val="24"/>
                <w:szCs w:val="24"/>
              </w:rPr>
              <w:t>Q1</w:t>
            </w:r>
            <w:r w:rsidR="009C5F5B">
              <w:rPr>
                <w:rFonts w:ascii="Trebuchet MS"/>
                <w:sz w:val="24"/>
                <w:szCs w:val="24"/>
              </w:rPr>
              <w:t>2</w:t>
            </w:r>
          </w:p>
        </w:tc>
        <w:tc>
          <w:tcPr>
            <w:tcW w:w="89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70C4" w14:textId="77777777" w:rsidR="00961678" w:rsidRDefault="00C76988">
            <w:pPr>
              <w:pStyle w:val="BodyA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Any other comments (other possibilities/benefits to consider in co-location/shared services/mobile outreach)?</w:t>
            </w:r>
          </w:p>
        </w:tc>
      </w:tr>
    </w:tbl>
    <w:p w14:paraId="02078491" w14:textId="77777777" w:rsidR="00961678" w:rsidRDefault="00961678">
      <w:pPr>
        <w:pStyle w:val="Body"/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250069F" w14:textId="2FBDA0BB" w:rsidR="00617C19" w:rsidRPr="008F4BCC" w:rsidRDefault="00C76988" w:rsidP="008F4BCC">
      <w:pPr>
        <w:pStyle w:val="BodyA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sz w:val="24"/>
          <w:szCs w:val="24"/>
        </w:rPr>
        <w:t>The results of this questionn</w:t>
      </w:r>
      <w:r w:rsidR="00617C19">
        <w:rPr>
          <w:rFonts w:ascii="Trebuchet MS"/>
          <w:sz w:val="24"/>
          <w:szCs w:val="24"/>
        </w:rPr>
        <w:t>a</w:t>
      </w:r>
      <w:r>
        <w:rPr>
          <w:rFonts w:ascii="Trebuchet MS"/>
          <w:sz w:val="24"/>
          <w:szCs w:val="24"/>
        </w:rPr>
        <w:t>ire will be collated, and a short summary published on our website.</w:t>
      </w:r>
      <w:r w:rsidR="00617C19">
        <w:rPr>
          <w:rFonts w:ascii="Trebuchet MS"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Thank you for taking the time to complete this survey.</w:t>
      </w:r>
    </w:p>
    <w:sectPr w:rsidR="00617C19" w:rsidRPr="008F4BCC" w:rsidSect="004B7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41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491D0" w14:textId="77777777" w:rsidR="00356BA8" w:rsidRDefault="00356BA8" w:rsidP="004B73F4">
      <w:r>
        <w:separator/>
      </w:r>
    </w:p>
  </w:endnote>
  <w:endnote w:type="continuationSeparator" w:id="0">
    <w:p w14:paraId="579B1ADA" w14:textId="77777777" w:rsidR="00356BA8" w:rsidRDefault="00356BA8" w:rsidP="004B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 Bold">
    <w:panose1 w:val="020B07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4B4E" w14:textId="77777777" w:rsidR="004B73F4" w:rsidRDefault="004B73F4" w:rsidP="004B7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7B40" w14:textId="77777777" w:rsidR="00961678" w:rsidRDefault="00C76988" w:rsidP="004B73F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9E0E" w14:textId="77777777" w:rsidR="004B73F4" w:rsidRDefault="004B73F4" w:rsidP="004B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8227" w14:textId="77777777" w:rsidR="00356BA8" w:rsidRDefault="00356BA8" w:rsidP="004B73F4">
      <w:r>
        <w:separator/>
      </w:r>
    </w:p>
  </w:footnote>
  <w:footnote w:type="continuationSeparator" w:id="0">
    <w:p w14:paraId="6BB9685D" w14:textId="77777777" w:rsidR="00356BA8" w:rsidRDefault="00356BA8" w:rsidP="004B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7164" w14:textId="77777777" w:rsidR="004B73F4" w:rsidRDefault="004B73F4" w:rsidP="004B7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7B4F" w14:textId="247C9970" w:rsidR="00961678" w:rsidRDefault="004B73F4" w:rsidP="004B73F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467BB0C" wp14:editId="06C84B80">
          <wp:simplePos x="0" y="0"/>
          <wp:positionH relativeFrom="page">
            <wp:posOffset>5018037</wp:posOffset>
          </wp:positionH>
          <wp:positionV relativeFrom="page">
            <wp:posOffset>234822</wp:posOffset>
          </wp:positionV>
          <wp:extent cx="2255520" cy="5429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20" cy="542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C771F3" wp14:editId="07E584C0">
          <wp:simplePos x="0" y="0"/>
          <wp:positionH relativeFrom="page">
            <wp:posOffset>130495</wp:posOffset>
          </wp:positionH>
          <wp:positionV relativeFrom="page">
            <wp:posOffset>122496</wp:posOffset>
          </wp:positionV>
          <wp:extent cx="891348" cy="875980"/>
          <wp:effectExtent l="0" t="0" r="4445" b="635"/>
          <wp:wrapNone/>
          <wp:docPr id="1073741826" name="officeArt object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g" descr="A picture containing drawin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1348" cy="875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686BE" w14:textId="77777777" w:rsidR="004B73F4" w:rsidRDefault="004B73F4" w:rsidP="004B7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78"/>
    <w:rsid w:val="0022145E"/>
    <w:rsid w:val="00263979"/>
    <w:rsid w:val="002F5295"/>
    <w:rsid w:val="00347BF6"/>
    <w:rsid w:val="00356BA8"/>
    <w:rsid w:val="00363A89"/>
    <w:rsid w:val="004B73F4"/>
    <w:rsid w:val="00547846"/>
    <w:rsid w:val="00617C19"/>
    <w:rsid w:val="008A0B14"/>
    <w:rsid w:val="008F4BCC"/>
    <w:rsid w:val="00961678"/>
    <w:rsid w:val="009C5F5B"/>
    <w:rsid w:val="00AB3096"/>
    <w:rsid w:val="00C76988"/>
    <w:rsid w:val="00DD62B0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CC7A"/>
  <w15:docId w15:val="{885C882B-C3C9-4F09-BD12-C26C4B3E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color w:val="0563C1"/>
      <w:sz w:val="24"/>
      <w:szCs w:val="24"/>
      <w:u w:val="single" w:color="0563C1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17C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46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8F4B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eryl.berry@healthwatchwestsussex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survey.co.uk/s/5SDZJQ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</dc:creator>
  <cp:lastModifiedBy>Cara Horne</cp:lastModifiedBy>
  <cp:revision>2</cp:revision>
  <cp:lastPrinted>2020-09-03T15:23:00Z</cp:lastPrinted>
  <dcterms:created xsi:type="dcterms:W3CDTF">2020-09-09T12:45:00Z</dcterms:created>
  <dcterms:modified xsi:type="dcterms:W3CDTF">2020-09-09T12:45:00Z</dcterms:modified>
</cp:coreProperties>
</file>